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 xml:space="preserve">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4409BF">
        <w:tc>
          <w:tcPr>
            <w:tcW w:w="5000" w:type="pct"/>
            <w:gridSpan w:val="11"/>
          </w:tcPr>
          <w:p w14:paraId="1EF4B46E" w14:textId="77777777" w:rsidR="00D34FCF" w:rsidRPr="0028461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4409BF">
        <w:tc>
          <w:tcPr>
            <w:tcW w:w="319" w:type="pct"/>
            <w:vMerge w:val="restart"/>
          </w:tcPr>
          <w:p w14:paraId="0DBC95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4409BF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4409BF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4409BF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4409BF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4409BF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4409BF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076E5D1D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 xml:space="preserve">}}:  </w:t>
      </w:r>
      <w:r w:rsidR="006C6504">
        <w:rPr>
          <w:b/>
          <w:bCs/>
          <w:sz w:val="24"/>
          <w:szCs w:val="24"/>
        </w:rPr>
        <w:t>{{</w:t>
      </w:r>
      <w:proofErr w:type="spellStart"/>
      <w:r w:rsidR="006C6504" w:rsidRPr="006C6504">
        <w:rPr>
          <w:b/>
          <w:bCs/>
          <w:sz w:val="24"/>
          <w:szCs w:val="24"/>
        </w:rPr>
        <w:t>avg_Fdi</w:t>
      </w:r>
      <w:proofErr w:type="spellEnd"/>
      <w:r w:rsidR="006C6504">
        <w:rPr>
          <w:b/>
          <w:bCs/>
          <w:sz w:val="24"/>
          <w:szCs w:val="24"/>
        </w:rPr>
        <w:t>}}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19217F05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="00340844" w:rsidRPr="00B85C72">
        <w:rPr>
          <w:b/>
          <w:bCs/>
          <w:sz w:val="32"/>
          <w:szCs w:val="32"/>
          <w:lang w:bidi="hi-IN"/>
        </w:rPr>
        <w:t>-</w:t>
      </w:r>
      <w:r w:rsidR="00340844">
        <w:rPr>
          <w:b/>
          <w:bCs/>
          <w:color w:val="000000" w:themeColor="text1"/>
          <w:sz w:val="32"/>
          <w:szCs w:val="32"/>
          <w:lang w:bidi="hi-IN"/>
        </w:rPr>
        <w:t>{{</w:t>
      </w:r>
      <w:proofErr w:type="spellStart"/>
      <w:r w:rsidR="00340844">
        <w:rPr>
          <w:b/>
          <w:bCs/>
          <w:color w:val="000000" w:themeColor="text1"/>
          <w:sz w:val="32"/>
          <w:szCs w:val="32"/>
          <w:lang w:bidi="hi-IN"/>
        </w:rPr>
        <w:t>month_name</w:t>
      </w:r>
      <w:proofErr w:type="spellEnd"/>
      <w:r w:rsidR="00340844">
        <w:rPr>
          <w:b/>
          <w:bCs/>
          <w:color w:val="000000" w:themeColor="text1"/>
          <w:sz w:val="32"/>
          <w:szCs w:val="32"/>
          <w:lang w:bidi="hi-IN"/>
        </w:rPr>
        <w:t>}}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0704299D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>Performance of Western Regional Grid during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45BD1818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Schedule and 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Drawal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 of Constituents from Central sector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124"/>
        <w:gridCol w:w="2124"/>
        <w:gridCol w:w="2124"/>
        <w:gridCol w:w="2124"/>
      </w:tblGrid>
      <w:tr w:rsidR="00340844" w14:paraId="015AB912" w14:textId="77777777" w:rsidTr="00340844">
        <w:tc>
          <w:tcPr>
            <w:tcW w:w="2123" w:type="dxa"/>
          </w:tcPr>
          <w:p w14:paraId="7F7E64B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Sl.</w:t>
            </w:r>
          </w:p>
          <w:p w14:paraId="644DBC08" w14:textId="5D7D55CA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4" w:type="dxa"/>
          </w:tcPr>
          <w:p w14:paraId="151998D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State/U.T/</w:t>
            </w:r>
          </w:p>
          <w:p w14:paraId="15336470" w14:textId="63B283AD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System</w:t>
            </w:r>
          </w:p>
        </w:tc>
        <w:tc>
          <w:tcPr>
            <w:tcW w:w="2124" w:type="dxa"/>
          </w:tcPr>
          <w:p w14:paraId="1CC739F2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Schedule</w:t>
            </w:r>
          </w:p>
          <w:p w14:paraId="6FA0D4E2" w14:textId="1A1E6ED6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5D66E05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Actual 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</w:p>
          <w:p w14:paraId="0813C4C9" w14:textId="64509B15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01645287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Total Over(+)/Under</w:t>
            </w:r>
          </w:p>
          <w:p w14:paraId="3298C23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(-)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</w:p>
          <w:p w14:paraId="79710F09" w14:textId="41F37101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</w:tr>
      <w:tr w:rsidR="006B3E75" w14:paraId="3133673F" w14:textId="77777777" w:rsidTr="00882EA5">
        <w:tc>
          <w:tcPr>
            <w:tcW w:w="10619" w:type="dxa"/>
            <w:gridSpan w:val="5"/>
          </w:tcPr>
          <w:p w14:paraId="584D86A6" w14:textId="513C4B1C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 xml:space="preserve">{%tr for item in </w:t>
            </w:r>
            <w:proofErr w:type="spellStart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schedule_drawal</w:t>
            </w:r>
            <w:proofErr w:type="spellEnd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%}</w:t>
            </w:r>
          </w:p>
        </w:tc>
      </w:tr>
      <w:tr w:rsidR="00340844" w14:paraId="0A195744" w14:textId="77777777" w:rsidTr="00340844">
        <w:tc>
          <w:tcPr>
            <w:tcW w:w="2123" w:type="dxa"/>
          </w:tcPr>
          <w:p w14:paraId="10B64202" w14:textId="72F57D25" w:rsidR="00340844" w:rsidRPr="008F6D0D" w:rsidRDefault="00340844" w:rsidP="008F6D0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2124" w:type="dxa"/>
          </w:tcPr>
          <w:p w14:paraId="3B0F0870" w14:textId="62A76FBF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entity}}</w:t>
            </w:r>
          </w:p>
        </w:tc>
        <w:tc>
          <w:tcPr>
            <w:tcW w:w="2124" w:type="dxa"/>
          </w:tcPr>
          <w:p w14:paraId="4AC395FD" w14:textId="31A469FB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schedule}}</w:t>
            </w:r>
          </w:p>
        </w:tc>
        <w:tc>
          <w:tcPr>
            <w:tcW w:w="2124" w:type="dxa"/>
          </w:tcPr>
          <w:p w14:paraId="4C5DFAED" w14:textId="43F033D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proofErr w:type="spellStart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drawal</w:t>
            </w:r>
            <w:proofErr w:type="spellEnd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2124" w:type="dxa"/>
          </w:tcPr>
          <w:p w14:paraId="4C704524" w14:textId="1234923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difference}}</w:t>
            </w:r>
          </w:p>
        </w:tc>
      </w:tr>
      <w:tr w:rsidR="006B3E75" w14:paraId="308B50C4" w14:textId="77777777" w:rsidTr="006038DA">
        <w:tc>
          <w:tcPr>
            <w:tcW w:w="10619" w:type="dxa"/>
            <w:gridSpan w:val="5"/>
          </w:tcPr>
          <w:p w14:paraId="13DD6C2A" w14:textId="248C19D0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b/>
                <w:bCs/>
                <w:sz w:val="18"/>
                <w:szCs w:val="18"/>
                <w:lang w:bidi="hi-IN"/>
              </w:rPr>
              <w:t>{%t</w:t>
            </w:r>
            <w:r w:rsidRPr="006B3E75">
              <w:rPr>
                <w:b/>
                <w:bCs/>
                <w:sz w:val="18"/>
                <w:szCs w:val="18"/>
              </w:rPr>
              <w:t>r</w:t>
            </w:r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</w:t>
            </w:r>
            <w:proofErr w:type="spellStart"/>
            <w:r w:rsidRPr="006B3E75">
              <w:rPr>
                <w:b/>
                <w:bCs/>
                <w:sz w:val="18"/>
                <w:szCs w:val="18"/>
                <w:lang w:bidi="hi-IN"/>
              </w:rPr>
              <w:t>endfor</w:t>
            </w:r>
            <w:proofErr w:type="spellEnd"/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%}</w:t>
            </w:r>
          </w:p>
        </w:tc>
      </w:tr>
    </w:tbl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lastRenderedPageBreak/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3B7F4BD0" w:rsidR="00231925" w:rsidRDefault="00231925" w:rsidP="008A1D51">
      <w:pPr>
        <w:rPr>
          <w:noProof/>
          <w:lang w:val="en-US" w:bidi="hi-IN"/>
        </w:rPr>
      </w:pPr>
    </w:p>
    <w:tbl>
      <w:tblPr>
        <w:tblStyle w:val="TableGrid"/>
        <w:tblW w:w="11250" w:type="dxa"/>
        <w:tblInd w:w="-3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50"/>
      </w:tblGrid>
      <w:tr w:rsidR="00231925" w14:paraId="65A6EEB4" w14:textId="77777777" w:rsidTr="00F64BB9">
        <w:tc>
          <w:tcPr>
            <w:tcW w:w="11250" w:type="dxa"/>
          </w:tcPr>
          <w:p w14:paraId="33B9455E" w14:textId="024197F6" w:rsidR="00231925" w:rsidRDefault="00231925" w:rsidP="00F64BB9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t xml:space="preserve">{%tr for item in </w:t>
            </w:r>
            <w:r w:rsidRPr="00231925">
              <w:rPr>
                <w:noProof/>
                <w:lang w:eastAsia="en-IN" w:bidi="hi-IN"/>
              </w:rPr>
              <w:t>reservoir_section</w:t>
            </w:r>
            <w:r w:rsidRPr="007858E4">
              <w:rPr>
                <w:noProof/>
                <w:lang w:eastAsia="en-IN" w:bidi="hi-IN"/>
              </w:rPr>
              <w:t>%}</w:t>
            </w:r>
          </w:p>
        </w:tc>
      </w:tr>
      <w:tr w:rsidR="00231925" w14:paraId="04552F33" w14:textId="77777777" w:rsidTr="00F64BB9">
        <w:tc>
          <w:tcPr>
            <w:tcW w:w="11250" w:type="dxa"/>
          </w:tcPr>
          <w:p w14:paraId="50205B23" w14:textId="77777777" w:rsidR="00231925" w:rsidRDefault="00231925" w:rsidP="00F64BB9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>
              <w:rPr>
                <w:noProof/>
                <w:lang w:eastAsia="en-IN" w:bidi="hi-IN"/>
              </w:rPr>
              <w:t>{{item.img}}</w:t>
            </w:r>
          </w:p>
        </w:tc>
      </w:tr>
      <w:tr w:rsidR="00231925" w14:paraId="53E4A236" w14:textId="77777777" w:rsidTr="00F64BB9">
        <w:tc>
          <w:tcPr>
            <w:tcW w:w="11250" w:type="dxa"/>
          </w:tcPr>
          <w:p w14:paraId="53007711" w14:textId="77777777" w:rsidR="00231925" w:rsidRDefault="00231925" w:rsidP="00F64BB9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t>{%tr endfor %}</w:t>
            </w:r>
          </w:p>
        </w:tc>
      </w:tr>
    </w:tbl>
    <w:p w14:paraId="1D8C5171" w14:textId="77777777" w:rsidR="00231925" w:rsidRDefault="00231925">
      <w:pPr>
        <w:spacing w:after="160" w:line="259" w:lineRule="auto"/>
        <w:rPr>
          <w:noProof/>
          <w:lang w:val="en-US" w:bidi="hi-IN"/>
        </w:rPr>
      </w:pPr>
      <w:r>
        <w:rPr>
          <w:noProof/>
          <w:lang w:val="en-US" w:bidi="hi-IN"/>
        </w:rPr>
        <w:br w:type="page"/>
      </w:r>
    </w:p>
    <w:p w14:paraId="2021607D" w14:textId="721E8CE4" w:rsidR="00231925" w:rsidRDefault="00231925" w:rsidP="008A1D51">
      <w:pPr>
        <w:rPr>
          <w:noProof/>
          <w:lang w:val="en-US" w:bidi="hi-IN"/>
        </w:rPr>
      </w:pPr>
    </w:p>
    <w:p w14:paraId="190FF9FF" w14:textId="77777777" w:rsidR="00231925" w:rsidRDefault="00231925">
      <w:pPr>
        <w:spacing w:after="160" w:line="259" w:lineRule="auto"/>
        <w:rPr>
          <w:noProof/>
          <w:lang w:val="en-US" w:bidi="hi-IN"/>
        </w:rPr>
      </w:pPr>
      <w:r>
        <w:rPr>
          <w:noProof/>
          <w:lang w:val="en-US" w:bidi="hi-IN"/>
        </w:rPr>
        <w:br w:type="page"/>
      </w:r>
    </w:p>
    <w:p w14:paraId="172B45B9" w14:textId="77777777" w:rsidR="007C04D2" w:rsidRDefault="007C04D2" w:rsidP="008A1D51">
      <w:pPr>
        <w:rPr>
          <w:noProof/>
          <w:lang w:val="en-US" w:bidi="hi-IN"/>
        </w:rPr>
      </w:pPr>
    </w:p>
    <w:p w14:paraId="6E7D1A7D" w14:textId="77777777" w:rsidR="00415707" w:rsidRDefault="00415707" w:rsidP="00415707">
      <w:pPr>
        <w:rPr>
          <w:noProof/>
          <w:lang w:val="en-US" w:bidi="hi-IN"/>
        </w:rPr>
      </w:pPr>
    </w:p>
    <w:p w14:paraId="62385E87" w14:textId="619D66C9" w:rsidR="0037440D" w:rsidRPr="00027577" w:rsidRDefault="00441AC2" w:rsidP="00415707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SSTP(Shri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556323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45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A28829" w14:textId="77777777" w:rsidR="00556323" w:rsidRDefault="00556323">
      <w:pPr>
        <w:spacing w:after="0" w:line="240" w:lineRule="auto"/>
      </w:pPr>
      <w:r>
        <w:separator/>
      </w:r>
    </w:p>
  </w:endnote>
  <w:endnote w:type="continuationSeparator" w:id="0">
    <w:p w14:paraId="304603C0" w14:textId="77777777" w:rsidR="00556323" w:rsidRDefault="005563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5A9B4D" w14:textId="77777777" w:rsidR="00556323" w:rsidRDefault="00556323">
      <w:pPr>
        <w:spacing w:after="0" w:line="240" w:lineRule="auto"/>
      </w:pPr>
      <w:r>
        <w:separator/>
      </w:r>
    </w:p>
  </w:footnote>
  <w:footnote w:type="continuationSeparator" w:id="0">
    <w:p w14:paraId="7CA492BA" w14:textId="77777777" w:rsidR="00556323" w:rsidRDefault="005563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CE7138"/>
    <w:multiLevelType w:val="hybridMultilevel"/>
    <w:tmpl w:val="E86051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6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8"/>
  </w:num>
  <w:num w:numId="3">
    <w:abstractNumId w:val="1"/>
  </w:num>
  <w:num w:numId="4">
    <w:abstractNumId w:val="6"/>
  </w:num>
  <w:num w:numId="5">
    <w:abstractNumId w:val="29"/>
  </w:num>
  <w:num w:numId="6">
    <w:abstractNumId w:val="26"/>
  </w:num>
  <w:num w:numId="7">
    <w:abstractNumId w:val="11"/>
  </w:num>
  <w:num w:numId="8">
    <w:abstractNumId w:val="13"/>
  </w:num>
  <w:num w:numId="9">
    <w:abstractNumId w:val="24"/>
  </w:num>
  <w:num w:numId="10">
    <w:abstractNumId w:val="22"/>
  </w:num>
  <w:num w:numId="11">
    <w:abstractNumId w:val="21"/>
  </w:num>
  <w:num w:numId="12">
    <w:abstractNumId w:val="14"/>
  </w:num>
  <w:num w:numId="13">
    <w:abstractNumId w:val="8"/>
  </w:num>
  <w:num w:numId="14">
    <w:abstractNumId w:val="35"/>
  </w:num>
  <w:num w:numId="15">
    <w:abstractNumId w:val="4"/>
  </w:num>
  <w:num w:numId="16">
    <w:abstractNumId w:val="27"/>
  </w:num>
  <w:num w:numId="17">
    <w:abstractNumId w:val="15"/>
  </w:num>
  <w:num w:numId="18">
    <w:abstractNumId w:val="23"/>
  </w:num>
  <w:num w:numId="19">
    <w:abstractNumId w:val="2"/>
  </w:num>
  <w:num w:numId="20">
    <w:abstractNumId w:val="31"/>
  </w:num>
  <w:num w:numId="21">
    <w:abstractNumId w:val="7"/>
  </w:num>
  <w:num w:numId="22">
    <w:abstractNumId w:val="33"/>
  </w:num>
  <w:num w:numId="23">
    <w:abstractNumId w:val="34"/>
  </w:num>
  <w:num w:numId="24">
    <w:abstractNumId w:val="10"/>
  </w:num>
  <w:num w:numId="25">
    <w:abstractNumId w:val="30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6"/>
  </w:num>
  <w:num w:numId="31">
    <w:abstractNumId w:val="32"/>
  </w:num>
  <w:num w:numId="32">
    <w:abstractNumId w:val="9"/>
  </w:num>
  <w:num w:numId="33">
    <w:abstractNumId w:val="25"/>
  </w:num>
  <w:num w:numId="34">
    <w:abstractNumId w:val="17"/>
  </w:num>
  <w:num w:numId="35">
    <w:abstractNumId w:val="3"/>
  </w:num>
  <w:num w:numId="36">
    <w:abstractNumId w:val="12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1925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0844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07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23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628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3E75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50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6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6238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6D0D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8D1"/>
    <w:rsid w:val="00D83CDD"/>
    <w:rsid w:val="00D8443F"/>
    <w:rsid w:val="00D847BA"/>
    <w:rsid w:val="00D857B5"/>
    <w:rsid w:val="00D87037"/>
    <w:rsid w:val="00D87A28"/>
    <w:rsid w:val="00D90175"/>
    <w:rsid w:val="00D90A0F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8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emf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hyperlink" Target="https://posoco.in/reports/system-reliability-indices/monthly-vdittcatc/monthly-vdi-ttc-atc-2020-21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49</Pages>
  <Words>4005</Words>
  <Characters>22829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51</cp:revision>
  <cp:lastPrinted>2020-11-20T18:15:00Z</cp:lastPrinted>
  <dcterms:created xsi:type="dcterms:W3CDTF">2021-02-16T09:43:00Z</dcterms:created>
  <dcterms:modified xsi:type="dcterms:W3CDTF">2021-02-24T12:38:00Z</dcterms:modified>
</cp:coreProperties>
</file>